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F7" w:rsidRPr="00235FF7" w:rsidRDefault="00235FF7" w:rsidP="00235FF7">
      <w:pPr>
        <w:jc w:val="center"/>
        <w:rPr>
          <w:rFonts w:ascii="Arial" w:hAnsi="Arial" w:cs="Arial"/>
          <w:b/>
          <w:sz w:val="32"/>
          <w:szCs w:val="32"/>
        </w:rPr>
      </w:pPr>
      <w:r w:rsidRPr="00235FF7">
        <w:rPr>
          <w:rFonts w:ascii="Arial" w:hAnsi="Arial" w:cs="Arial"/>
          <w:b/>
          <w:sz w:val="32"/>
          <w:szCs w:val="32"/>
        </w:rPr>
        <w:t>Vocation Education and Training – Enrolment requirements</w:t>
      </w:r>
    </w:p>
    <w:p w:rsidR="00235FF7" w:rsidRPr="00235FF7" w:rsidRDefault="00235FF7" w:rsidP="00235FF7">
      <w:pPr>
        <w:jc w:val="center"/>
        <w:rPr>
          <w:rFonts w:ascii="Arial" w:hAnsi="Arial" w:cs="Arial"/>
        </w:rPr>
      </w:pPr>
      <w:r w:rsidRPr="00235FF7">
        <w:rPr>
          <w:rFonts w:ascii="Arial" w:hAnsi="Arial" w:cs="Arial"/>
        </w:rPr>
        <w:t>If you're studying nationally recognised training in Australia from 1 January 2015, you will be required to have a Unique Student Identifier (USI).</w:t>
      </w:r>
    </w:p>
    <w:p w:rsidR="00467906" w:rsidRPr="00235FF7" w:rsidRDefault="00D5768B" w:rsidP="00235FF7">
      <w:pPr>
        <w:jc w:val="center"/>
        <w:rPr>
          <w:rFonts w:ascii="Arial" w:hAnsi="Arial" w:cs="Arial"/>
          <w:b/>
          <w:sz w:val="28"/>
          <w:szCs w:val="28"/>
        </w:rPr>
      </w:pPr>
      <w:r w:rsidRPr="00235FF7">
        <w:rPr>
          <w:rFonts w:ascii="Arial" w:hAnsi="Arial" w:cs="Arial"/>
          <w:b/>
          <w:sz w:val="28"/>
          <w:szCs w:val="28"/>
        </w:rPr>
        <w:t>How to Obtain a Unique Student Identifier (USI)</w:t>
      </w:r>
    </w:p>
    <w:p w:rsidR="00D5768B" w:rsidRPr="005A08B4" w:rsidRDefault="00D5768B">
      <w:pPr>
        <w:rPr>
          <w:rFonts w:ascii="Arial" w:hAnsi="Arial" w:cs="Arial"/>
        </w:rPr>
      </w:pPr>
      <w:r w:rsidRPr="005A08B4">
        <w:rPr>
          <w:rFonts w:ascii="Arial" w:hAnsi="Arial" w:cs="Arial"/>
        </w:rPr>
        <w:t xml:space="preserve">The Unique Student Identifier is issued by the Australian Department of Industry and will remain with you for life, enabling you to access an online account where you may </w:t>
      </w:r>
      <w:r w:rsidR="00D61A7C" w:rsidRPr="005A08B4">
        <w:rPr>
          <w:rFonts w:ascii="Arial" w:hAnsi="Arial" w:cs="Arial"/>
        </w:rPr>
        <w:t>retrieve</w:t>
      </w:r>
      <w:r w:rsidRPr="005A08B4">
        <w:rPr>
          <w:rFonts w:ascii="Arial" w:hAnsi="Arial" w:cs="Arial"/>
        </w:rPr>
        <w:t xml:space="preserve"> your training records.  As you may be required to provide this number when you enrol with a training provider, you should </w:t>
      </w:r>
      <w:r w:rsidRPr="00235FF7">
        <w:rPr>
          <w:rFonts w:ascii="Arial" w:hAnsi="Arial" w:cs="Arial"/>
          <w:i/>
        </w:rPr>
        <w:t>keep it somewhere safe</w:t>
      </w:r>
      <w:r w:rsidRPr="005A08B4">
        <w:rPr>
          <w:rFonts w:ascii="Arial" w:hAnsi="Arial" w:cs="Arial"/>
        </w:rPr>
        <w:t xml:space="preserve"> but accessible.</w:t>
      </w:r>
    </w:p>
    <w:p w:rsidR="00D5768B" w:rsidRPr="005A08B4" w:rsidRDefault="00235FF7">
      <w:p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F1D8241" wp14:editId="3A1AD786">
            <wp:simplePos x="0" y="0"/>
            <wp:positionH relativeFrom="margin">
              <wp:posOffset>4323715</wp:posOffset>
            </wp:positionH>
            <wp:positionV relativeFrom="margin">
              <wp:posOffset>2609850</wp:posOffset>
            </wp:positionV>
            <wp:extent cx="2181225" cy="19786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68B" w:rsidRPr="005A08B4">
        <w:rPr>
          <w:rFonts w:ascii="Arial" w:hAnsi="Arial" w:cs="Arial"/>
        </w:rPr>
        <w:t>This is not the Student Identification Number issued by school or training provider at the time of enrolment.  This is a separate number that schools and tr</w:t>
      </w:r>
      <w:r w:rsidR="00D61A7C">
        <w:rPr>
          <w:rFonts w:ascii="Arial" w:hAnsi="Arial" w:cs="Arial"/>
        </w:rPr>
        <w:t>aining organisations use to identi</w:t>
      </w:r>
      <w:r w:rsidR="00D5768B" w:rsidRPr="005A08B4">
        <w:rPr>
          <w:rFonts w:ascii="Arial" w:hAnsi="Arial" w:cs="Arial"/>
        </w:rPr>
        <w:t>fy students and to provide access to the systems used throughout the Institute.</w:t>
      </w:r>
    </w:p>
    <w:p w:rsidR="00D5768B" w:rsidRPr="005A08B4" w:rsidRDefault="00D5768B">
      <w:pPr>
        <w:rPr>
          <w:rFonts w:ascii="Arial" w:hAnsi="Arial" w:cs="Arial"/>
        </w:rPr>
      </w:pPr>
      <w:r w:rsidRPr="005A08B4">
        <w:rPr>
          <w:rFonts w:ascii="Arial" w:hAnsi="Arial" w:cs="Arial"/>
        </w:rPr>
        <w:t>To obtain a Unique Student Identifier online</w:t>
      </w:r>
      <w:r w:rsidR="00235FF7">
        <w:rPr>
          <w:rFonts w:ascii="Arial" w:hAnsi="Arial" w:cs="Arial"/>
        </w:rPr>
        <w:t>, at no cost:</w:t>
      </w:r>
    </w:p>
    <w:p w:rsidR="00D5768B" w:rsidRPr="00D61A7C" w:rsidRDefault="00D5768B" w:rsidP="00235F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1A7C">
        <w:rPr>
          <w:rFonts w:ascii="Arial" w:hAnsi="Arial" w:cs="Arial"/>
        </w:rPr>
        <w:t xml:space="preserve">Visit </w:t>
      </w:r>
      <w:r w:rsidR="00235FF7" w:rsidRPr="00235FF7">
        <w:rPr>
          <w:rFonts w:ascii="Arial" w:hAnsi="Arial" w:cs="Arial"/>
          <w:b/>
          <w:u w:val="single"/>
        </w:rPr>
        <w:t>www.</w:t>
      </w:r>
      <w:r w:rsidRPr="00235FF7">
        <w:rPr>
          <w:rFonts w:ascii="Arial" w:hAnsi="Arial" w:cs="Arial"/>
          <w:b/>
          <w:u w:val="single"/>
        </w:rPr>
        <w:t>usi.gov.au</w:t>
      </w:r>
      <w:r w:rsidR="00235FF7">
        <w:rPr>
          <w:rFonts w:ascii="Arial" w:hAnsi="Arial" w:cs="Arial"/>
        </w:rPr>
        <w:t xml:space="preserve"> and click through to</w:t>
      </w:r>
      <w:r w:rsidRPr="00D61A7C">
        <w:rPr>
          <w:rFonts w:ascii="Arial" w:hAnsi="Arial" w:cs="Arial"/>
        </w:rPr>
        <w:t xml:space="preserve"> “Create a USI”</w:t>
      </w:r>
    </w:p>
    <w:p w:rsidR="00D5768B" w:rsidRPr="00D61A7C" w:rsidRDefault="00D5768B" w:rsidP="00235F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1A7C">
        <w:rPr>
          <w:rFonts w:ascii="Arial" w:hAnsi="Arial" w:cs="Arial"/>
        </w:rPr>
        <w:t>Have a</w:t>
      </w:r>
      <w:r w:rsidR="00D61A7C">
        <w:rPr>
          <w:rFonts w:ascii="Arial" w:hAnsi="Arial" w:cs="Arial"/>
        </w:rPr>
        <w:t>n</w:t>
      </w:r>
      <w:r w:rsidRPr="00D61A7C">
        <w:rPr>
          <w:rFonts w:ascii="Arial" w:hAnsi="Arial" w:cs="Arial"/>
        </w:rPr>
        <w:t xml:space="preserve"> individual email </w:t>
      </w:r>
      <w:r w:rsidR="00235FF7">
        <w:rPr>
          <w:rFonts w:ascii="Arial" w:hAnsi="Arial" w:cs="Arial"/>
        </w:rPr>
        <w:t>or mobile</w:t>
      </w:r>
      <w:r w:rsidRPr="00D61A7C">
        <w:rPr>
          <w:rFonts w:ascii="Arial" w:hAnsi="Arial" w:cs="Arial"/>
        </w:rPr>
        <w:t xml:space="preserve"> as each application must have a different email address.</w:t>
      </w:r>
    </w:p>
    <w:p w:rsidR="00D5768B" w:rsidRPr="00D61A7C" w:rsidRDefault="00B51E31" w:rsidP="00235F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FBC96A8" wp14:editId="00EC955C">
            <wp:simplePos x="0" y="0"/>
            <wp:positionH relativeFrom="margin">
              <wp:posOffset>4410075</wp:posOffset>
            </wp:positionH>
            <wp:positionV relativeFrom="margin">
              <wp:posOffset>4829175</wp:posOffset>
            </wp:positionV>
            <wp:extent cx="2091690" cy="181673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68B" w:rsidRPr="00D61A7C">
        <w:rPr>
          <w:rFonts w:ascii="Arial" w:hAnsi="Arial" w:cs="Arial"/>
        </w:rPr>
        <w:t xml:space="preserve">Have at least one form of ID ready which may include: Medicare Card, </w:t>
      </w:r>
      <w:r w:rsidR="00D61A7C" w:rsidRPr="00D61A7C">
        <w:rPr>
          <w:rFonts w:ascii="Arial" w:hAnsi="Arial" w:cs="Arial"/>
        </w:rPr>
        <w:t>Driver’s</w:t>
      </w:r>
      <w:r w:rsidR="00D5768B" w:rsidRPr="00D61A7C">
        <w:rPr>
          <w:rFonts w:ascii="Arial" w:hAnsi="Arial" w:cs="Arial"/>
        </w:rPr>
        <w:t xml:space="preserve"> License, Birth Certificate, Australian Passport, Visa (with non-Australian Passport), Immigration Card or Citizenship Certificate.</w:t>
      </w:r>
    </w:p>
    <w:p w:rsidR="00D5768B" w:rsidRPr="00E8534D" w:rsidRDefault="00D5768B">
      <w:pPr>
        <w:rPr>
          <w:rFonts w:ascii="Arial" w:hAnsi="Arial" w:cs="Arial"/>
          <w:sz w:val="20"/>
          <w:szCs w:val="20"/>
        </w:rPr>
      </w:pPr>
      <w:r w:rsidRPr="00E8534D">
        <w:rPr>
          <w:rFonts w:ascii="Arial" w:hAnsi="Arial" w:cs="Arial"/>
          <w:sz w:val="20"/>
          <w:szCs w:val="20"/>
        </w:rPr>
        <w:t>Further</w:t>
      </w:r>
      <w:r w:rsidR="00D61A7C" w:rsidRPr="00E8534D">
        <w:rPr>
          <w:rFonts w:ascii="Arial" w:hAnsi="Arial" w:cs="Arial"/>
          <w:sz w:val="20"/>
          <w:szCs w:val="20"/>
        </w:rPr>
        <w:t xml:space="preserve"> information about the U</w:t>
      </w:r>
      <w:r w:rsidRPr="00E8534D">
        <w:rPr>
          <w:rFonts w:ascii="Arial" w:hAnsi="Arial" w:cs="Arial"/>
          <w:sz w:val="20"/>
          <w:szCs w:val="20"/>
        </w:rPr>
        <w:t xml:space="preserve">nique Student Identifier can be obtained at </w:t>
      </w:r>
      <w:r w:rsidR="00235FF7" w:rsidRPr="00E8534D">
        <w:rPr>
          <w:rFonts w:ascii="Arial" w:hAnsi="Arial" w:cs="Arial"/>
          <w:sz w:val="20"/>
          <w:szCs w:val="20"/>
        </w:rPr>
        <w:t>www.</w:t>
      </w:r>
      <w:r w:rsidRPr="00E8534D">
        <w:rPr>
          <w:rFonts w:ascii="Arial" w:hAnsi="Arial" w:cs="Arial"/>
          <w:sz w:val="20"/>
          <w:szCs w:val="20"/>
        </w:rPr>
        <w:t>usi.go</w:t>
      </w:r>
      <w:r w:rsidR="00D61A7C" w:rsidRPr="00E8534D">
        <w:rPr>
          <w:rFonts w:ascii="Arial" w:hAnsi="Arial" w:cs="Arial"/>
          <w:sz w:val="20"/>
          <w:szCs w:val="20"/>
        </w:rPr>
        <w:t>v</w:t>
      </w:r>
      <w:r w:rsidRPr="00E8534D">
        <w:rPr>
          <w:rFonts w:ascii="Arial" w:hAnsi="Arial" w:cs="Arial"/>
          <w:sz w:val="20"/>
          <w:szCs w:val="20"/>
        </w:rPr>
        <w:t>.au.</w:t>
      </w:r>
    </w:p>
    <w:p w:rsidR="00AA383B" w:rsidRPr="00E8534D" w:rsidRDefault="00235FF7" w:rsidP="00AA383B">
      <w:pPr>
        <w:rPr>
          <w:rFonts w:ascii="Arial" w:hAnsi="Arial" w:cs="Arial"/>
          <w:sz w:val="20"/>
          <w:szCs w:val="20"/>
        </w:rPr>
      </w:pPr>
      <w:r w:rsidRPr="00E8534D">
        <w:rPr>
          <w:rFonts w:ascii="Arial" w:hAnsi="Arial" w:cs="Arial"/>
          <w:sz w:val="20"/>
          <w:szCs w:val="20"/>
        </w:rPr>
        <w:t xml:space="preserve">Please be aware that RTO (Registered Training Organisations) request enrolment data from the schools including USI, SCSA number, Student name and address and parent contact details.  </w:t>
      </w:r>
      <w:r w:rsidR="00AA383B" w:rsidRPr="00E8534D">
        <w:rPr>
          <w:rFonts w:ascii="Arial" w:hAnsi="Arial" w:cs="Arial"/>
          <w:sz w:val="20"/>
          <w:szCs w:val="20"/>
        </w:rPr>
        <w:t>This could be a TAFE course external to school or a qualification delivered at Cecil Andrews.  Students cannot be enrolled and/or resulted without a USI and failure to obtain a Certificate II or above could mean they do not obtain a WACE</w:t>
      </w:r>
      <w:r w:rsidR="002B5B47">
        <w:rPr>
          <w:rFonts w:ascii="Arial" w:hAnsi="Arial" w:cs="Arial"/>
          <w:sz w:val="20"/>
          <w:szCs w:val="20"/>
        </w:rPr>
        <w:t xml:space="preserve"> at the end of Year 12</w:t>
      </w:r>
      <w:r w:rsidR="00AA383B" w:rsidRPr="00E8534D">
        <w:rPr>
          <w:rFonts w:ascii="Arial" w:hAnsi="Arial" w:cs="Arial"/>
          <w:sz w:val="20"/>
          <w:szCs w:val="20"/>
        </w:rPr>
        <w:t>.</w:t>
      </w:r>
    </w:p>
    <w:p w:rsidR="00AA383B" w:rsidRDefault="00AA383B" w:rsidP="00AA383B">
      <w:pPr>
        <w:rPr>
          <w:rFonts w:ascii="Arial" w:hAnsi="Arial" w:cs="Arial"/>
        </w:rPr>
      </w:pPr>
      <w:r w:rsidRPr="005A08B4">
        <w:rPr>
          <w:rFonts w:ascii="Arial" w:hAnsi="Arial" w:cs="Arial"/>
        </w:rPr>
        <w:t xml:space="preserve">Once you have your USI please </w:t>
      </w:r>
      <w:r w:rsidR="00B51E31">
        <w:rPr>
          <w:rFonts w:ascii="Arial" w:hAnsi="Arial" w:cs="Arial"/>
        </w:rPr>
        <w:t xml:space="preserve">forward the </w:t>
      </w:r>
      <w:r w:rsidRPr="005A08B4">
        <w:rPr>
          <w:rFonts w:ascii="Arial" w:hAnsi="Arial" w:cs="Arial"/>
        </w:rPr>
        <w:t xml:space="preserve">email to </w:t>
      </w:r>
      <w:hyperlink r:id="rId11" w:history="1">
        <w:r w:rsidR="00030293" w:rsidRPr="00BA2357">
          <w:rPr>
            <w:rStyle w:val="Hyperlink"/>
            <w:rFonts w:ascii="Arial" w:hAnsi="Arial" w:cs="Arial"/>
          </w:rPr>
          <w:t>steven.dimech@education.wa.edu.au</w:t>
        </w:r>
      </w:hyperlink>
      <w:bookmarkStart w:id="0" w:name="_GoBack"/>
      <w:bookmarkEnd w:id="0"/>
      <w:r w:rsidRPr="005A08B4">
        <w:rPr>
          <w:rFonts w:ascii="Arial" w:hAnsi="Arial" w:cs="Arial"/>
        </w:rPr>
        <w:t xml:space="preserve"> so we can supply it to the training organisation your child’s certificate is issued by.</w:t>
      </w:r>
    </w:p>
    <w:p w:rsidR="00235FF7" w:rsidRDefault="00AA3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 please print clearly below and return to the Front Office </w:t>
      </w:r>
      <w:proofErr w:type="gramStart"/>
      <w:r>
        <w:rPr>
          <w:rFonts w:ascii="Arial" w:hAnsi="Arial" w:cs="Arial"/>
        </w:rPr>
        <w:t>asap</w:t>
      </w:r>
      <w:proofErr w:type="gramEnd"/>
      <w:r>
        <w:rPr>
          <w:rFonts w:ascii="Arial" w:hAnsi="Arial" w:cs="Arial"/>
        </w:rPr>
        <w:t>.</w:t>
      </w:r>
    </w:p>
    <w:p w:rsidR="00AA383B" w:rsidRPr="00112EE8" w:rsidRDefault="00B51E31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267335</wp:posOffset>
                </wp:positionV>
                <wp:extent cx="5295900" cy="33337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333375"/>
                          <a:chOff x="0" y="0"/>
                          <a:chExt cx="5295900" cy="3333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905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52450" y="1905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085850" y="1905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609725" y="1905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33600" y="1905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95575" y="9525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95850" y="1905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62450" y="9525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800475" y="9525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5755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2.25pt;margin-top:21.05pt;width:417pt;height:26.25pt;z-index:251678720" coordsize="52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">
                <v:rect id="Rectangle 3" o:spid="_x0000_s1027" style="position:absolute;top:190;width:400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EF8IA&#10;AADaAAAADwAAAGRycy9kb3ducmV2LnhtbESPwWrDMBBE74X+g9hCLiWWk0AJrhVTAoFcXGiaD1is&#10;jWVirWRLTpy/rwqFHoeZecOU1Wx7caMxdI4VrLIcBHHjdMetgvP3YbkFESKyxt4xKXhQgGr3/FRi&#10;od2dv+h2iq1IEA4FKjAx+kLK0BiyGDLniZN3caPFmOTYSj3iPcFtL9d5/iYtdpwWDHraG2qup8kq&#10;mKftMNTT1Rra1P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MQXwgAAANoAAAAPAAAAAAAAAAAAAAAAAJgCAABkcnMvZG93&#10;bnJldi54bWxQSwUGAAAAAAQABAD1AAAAhwMAAAAA&#10;" filled="f" strokecolor="black [3213]"/>
                <v:rect id="Rectangle 4" o:spid="_x0000_s1028" style="position:absolute;left:5524;top:190;width:4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  <v:rect id="Rectangle 5" o:spid="_x0000_s1029" style="position:absolute;left:10858;top:190;width:4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5+MIA&#10;AADaAAAADwAAAGRycy9kb3ducmV2LnhtbESPwWrDMBBE74X8g9hCL6WR69I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fn4wgAAANoAAAAPAAAAAAAAAAAAAAAAAJgCAABkcnMvZG93&#10;bnJldi54bWxQSwUGAAAAAAQABAD1AAAAhwMAAAAA&#10;" filled="f" strokecolor="black [3213]"/>
                <v:rect id="Rectangle 6" o:spid="_x0000_s1030" style="position:absolute;left:16097;top:190;width:400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nj8IA&#10;AADaAAAADwAAAGRycy9kb3ducmV2LnhtbESPwWrDMBBE74X+g9hCLiWWk0IIrhVTAoFcXGiaD1is&#10;jWVirWRLTpy/rwqFHoeZecOU1Wx7caMxdI4VrLIcBHHjdMetgvP3YbkFESKyxt4xKXhQgGr3/FRi&#10;od2dv+h2iq1IEA4FKjAx+kLK0BiyGDLniZN3caPFmOTYSj3iPcFtL9d5vpEWO04LBj3tDTXX02QV&#10;zNN2GOrpag291f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ePwgAAANoAAAAPAAAAAAAAAAAAAAAAAJgCAABkcnMvZG93&#10;bnJldi54bWxQSwUGAAAAAAQABAD1AAAAhwMAAAAA&#10;" filled="f" strokecolor="black [3213]"/>
                <v:rect id="Rectangle 7" o:spid="_x0000_s1031" style="position:absolute;left:21336;top:190;width:400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<v:rect id="Rectangle 8" o:spid="_x0000_s1032" style="position:absolute;left:26955;top:95;width:4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black [3213]"/>
                <v:rect id="Rectangle 9" o:spid="_x0000_s1033" style="position:absolute;left:48958;top:190;width:4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z/cIA&#10;AADaAAAADwAAAGRycy9kb3ducmV2LnhtbESPwWrDMBBE74X8g9hCL6WR60JJ3MgmFAK5uNAkH7BY&#10;W8vEWimWHLt/HwUKPQ4z84bZVLPtxZWG0DlW8LrMQBA3TnfcKjgddy8rECEia+wdk4JfClCVi4cN&#10;FtpN/E3XQ2xFgnAoUIGJ0RdShsaQxbB0njh5P26wGJMcWqkHnBLc9jLPsndpseO0YNDTp6HmfBit&#10;gnlcXS71eLaG3ur+OY/+q/ZeqafHefsBItIc/8N/7b1WsIb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PP9wgAAANoAAAAPAAAAAAAAAAAAAAAAAJgCAABkcnMvZG93&#10;bnJldi54bWxQSwUGAAAAAAQABAD1AAAAhwMAAAAA&#10;" filled="f" strokecolor="black [3213]"/>
                <v:rect id="Rectangle 10" o:spid="_x0000_s1034" style="position:absolute;left:43624;top:95;width:4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n8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6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3n8MAAADbAAAADwAAAAAAAAAAAAAAAACYAgAAZHJzL2Rv&#10;d25yZXYueG1sUEsFBgAAAAAEAAQA9QAAAIgDAAAAAA==&#10;" filled="f" strokecolor="black [3213]"/>
                <v:rect id="Rectangle 11" o:spid="_x0000_s1035" style="position:absolute;left:38004;top:95;width:4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black [3213]"/>
                <v:rect id="Rectangle 12" o:spid="_x0000_s1036" style="position:absolute;left:32575;width:4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Mc8AA&#10;AADbAAAADwAAAGRycy9kb3ducmV2LnhtbERPS2rDMBDdF3oHMYFuSiPXhRIcyyYUCtk40LQHGKyJ&#10;ZWyNFEtOnNtXgUJ383jfKevFjuJCU+gdK3hdZyCIW6d77hT8fH++bECEiKxxdEwKbhSgrh4fSiy0&#10;u/IXXY6xEymEQ4EKTIy+kDK0hiyGtfPEiTu5yWJMcOqknvCawu0o8yx7lxZ7Tg0GPX0YaofjbBUs&#10;8+Z8bubBGnprxuc8+kPjvVJPq2W3BRFpif/iP/dep/k53H9J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lMc8AAAADbAAAADwAAAAAAAAAAAAAAAACYAgAAZHJzL2Rvd25y&#10;ZXYueG1sUEsFBgAAAAAEAAQA9QAAAIUDAAAAAA==&#10;" filled="f" strokecolor="black [3213]"/>
              </v:group>
            </w:pict>
          </mc:Fallback>
        </mc:AlternateContent>
      </w:r>
      <w:r w:rsidR="00AA383B">
        <w:rPr>
          <w:rFonts w:ascii="Arial" w:hAnsi="Arial" w:cs="Arial"/>
        </w:rPr>
        <w:t xml:space="preserve">Student Name: </w:t>
      </w:r>
      <w:r w:rsidR="00AA383B" w:rsidRPr="00112EE8">
        <w:rPr>
          <w:rFonts w:ascii="Arial" w:hAnsi="Arial" w:cs="Arial"/>
          <w:u w:val="single"/>
        </w:rPr>
        <w:t>___</w:t>
      </w:r>
      <w:r w:rsidR="00112EE8" w:rsidRPr="00112EE8">
        <w:rPr>
          <w:rFonts w:ascii="Arial" w:hAnsi="Arial" w:cs="Arial"/>
          <w:u w:val="single"/>
        </w:rPr>
        <w:tab/>
      </w:r>
      <w:r w:rsidR="00112EE8" w:rsidRPr="00112EE8">
        <w:rPr>
          <w:rFonts w:ascii="Arial" w:hAnsi="Arial" w:cs="Arial"/>
          <w:u w:val="single"/>
        </w:rPr>
        <w:tab/>
      </w:r>
      <w:r w:rsidR="00112EE8" w:rsidRPr="00112EE8">
        <w:rPr>
          <w:rFonts w:ascii="Arial" w:hAnsi="Arial" w:cs="Arial"/>
          <w:u w:val="single"/>
        </w:rPr>
        <w:tab/>
      </w:r>
      <w:r w:rsidR="00112EE8" w:rsidRPr="00112EE8">
        <w:rPr>
          <w:rFonts w:ascii="Arial" w:hAnsi="Arial" w:cs="Arial"/>
          <w:u w:val="single"/>
        </w:rPr>
        <w:tab/>
      </w:r>
      <w:r w:rsidR="00112EE8" w:rsidRPr="00112EE8">
        <w:rPr>
          <w:rFonts w:ascii="Arial" w:hAnsi="Arial" w:cs="Arial"/>
          <w:u w:val="single"/>
        </w:rPr>
        <w:tab/>
      </w:r>
      <w:r w:rsidR="00112EE8" w:rsidRPr="00112EE8">
        <w:rPr>
          <w:rFonts w:ascii="Arial" w:hAnsi="Arial" w:cs="Arial"/>
          <w:u w:val="single"/>
        </w:rPr>
        <w:tab/>
      </w:r>
      <w:r w:rsidR="00112EE8">
        <w:rPr>
          <w:rFonts w:ascii="Arial" w:hAnsi="Arial" w:cs="Arial"/>
          <w:u w:val="single"/>
        </w:rPr>
        <w:tab/>
      </w:r>
      <w:r w:rsidR="00112EE8">
        <w:rPr>
          <w:rFonts w:ascii="Arial" w:hAnsi="Arial" w:cs="Arial"/>
          <w:u w:val="single"/>
        </w:rPr>
        <w:tab/>
      </w:r>
      <w:r w:rsidR="00112EE8">
        <w:rPr>
          <w:rFonts w:ascii="Arial" w:hAnsi="Arial" w:cs="Arial"/>
          <w:u w:val="single"/>
        </w:rPr>
        <w:tab/>
      </w:r>
      <w:r w:rsidR="00112EE8">
        <w:rPr>
          <w:rFonts w:ascii="Arial" w:hAnsi="Arial" w:cs="Arial"/>
          <w:u w:val="single"/>
        </w:rPr>
        <w:tab/>
      </w:r>
      <w:r w:rsidR="00112EE8">
        <w:rPr>
          <w:rFonts w:ascii="Arial" w:hAnsi="Arial" w:cs="Arial"/>
          <w:u w:val="single"/>
        </w:rPr>
        <w:tab/>
      </w:r>
    </w:p>
    <w:p w:rsidR="00AA383B" w:rsidRDefault="00AA3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USI: </w:t>
      </w:r>
    </w:p>
    <w:p w:rsidR="002B5B47" w:rsidRDefault="00AA383B" w:rsidP="002B5B4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digits – combination of letters and/or numbers</w:t>
      </w:r>
      <w:r w:rsidR="00E8534D">
        <w:rPr>
          <w:rFonts w:ascii="Arial" w:hAnsi="Arial" w:cs="Arial"/>
        </w:rPr>
        <w:t>.</w:t>
      </w:r>
      <w:proofErr w:type="gramEnd"/>
    </w:p>
    <w:p w:rsidR="00235FF7" w:rsidRDefault="00E8534D">
      <w:pPr>
        <w:rPr>
          <w:rFonts w:ascii="Arial" w:hAnsi="Arial" w:cs="Arial"/>
        </w:rPr>
      </w:pPr>
      <w:r>
        <w:rPr>
          <w:rFonts w:ascii="Arial" w:hAnsi="Arial" w:cs="Arial"/>
        </w:rPr>
        <w:t>Please be very clear to avoid confusion</w:t>
      </w:r>
      <w:r w:rsidR="002B5B47">
        <w:rPr>
          <w:rFonts w:ascii="Arial" w:hAnsi="Arial" w:cs="Arial"/>
        </w:rPr>
        <w:t xml:space="preserve"> and data entry mistakes.  Common errors:  number 2 and letter Z, letters U and V, number 5 and letter S, number 9 and letter G</w:t>
      </w:r>
    </w:p>
    <w:p w:rsidR="00B51E31" w:rsidRPr="005A08B4" w:rsidRDefault="00B51E31">
      <w:pPr>
        <w:rPr>
          <w:rFonts w:ascii="Arial" w:hAnsi="Arial" w:cs="Arial"/>
        </w:rPr>
      </w:pPr>
      <w:r>
        <w:rPr>
          <w:rFonts w:ascii="Arial" w:hAnsi="Arial" w:cs="Arial"/>
        </w:rPr>
        <w:t>Note that legal names must be used.  Please notify the school if any student details need to be changed.</w:t>
      </w:r>
    </w:p>
    <w:sectPr w:rsidR="00B51E31" w:rsidRPr="005A08B4" w:rsidSect="00235FF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35" w:rsidRDefault="00663235" w:rsidP="00D61A7C">
      <w:pPr>
        <w:spacing w:after="0" w:line="240" w:lineRule="auto"/>
      </w:pPr>
      <w:r>
        <w:separator/>
      </w:r>
    </w:p>
  </w:endnote>
  <w:endnote w:type="continuationSeparator" w:id="0">
    <w:p w:rsidR="00663235" w:rsidRDefault="00663235" w:rsidP="00D6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31" w:rsidRPr="00A85916" w:rsidRDefault="00A85916">
    <w:pPr>
      <w:pStyle w:val="Footer"/>
      <w:rPr>
        <w:sz w:val="20"/>
        <w:szCs w:val="20"/>
      </w:rPr>
    </w:pPr>
    <w:r w:rsidRPr="00A85916">
      <w:rPr>
        <w:sz w:val="20"/>
        <w:szCs w:val="20"/>
      </w:rPr>
      <w:fldChar w:fldCharType="begin"/>
    </w:r>
    <w:r w:rsidRPr="00A85916">
      <w:rPr>
        <w:sz w:val="20"/>
        <w:szCs w:val="20"/>
      </w:rPr>
      <w:instrText xml:space="preserve"> FILENAME \p </w:instrText>
    </w:r>
    <w:r w:rsidRPr="00A85916">
      <w:rPr>
        <w:sz w:val="20"/>
        <w:szCs w:val="20"/>
      </w:rPr>
      <w:fldChar w:fldCharType="separate"/>
    </w:r>
    <w:r w:rsidRPr="00A85916">
      <w:rPr>
        <w:noProof/>
        <w:sz w:val="20"/>
        <w:szCs w:val="20"/>
      </w:rPr>
      <w:t>S:\AdminShared\E4132S01-Cecil Andrews SHS\All Staff\4132 Curriculum\VET\USI\How to Obtain a USI - non personalised.docx</w:t>
    </w:r>
    <w:r w:rsidRPr="00A8591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35" w:rsidRDefault="00663235" w:rsidP="00D61A7C">
      <w:pPr>
        <w:spacing w:after="0" w:line="240" w:lineRule="auto"/>
      </w:pPr>
      <w:r>
        <w:separator/>
      </w:r>
    </w:p>
  </w:footnote>
  <w:footnote w:type="continuationSeparator" w:id="0">
    <w:p w:rsidR="00663235" w:rsidRDefault="00663235" w:rsidP="00D6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08F"/>
    <w:multiLevelType w:val="hybridMultilevel"/>
    <w:tmpl w:val="FED2452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A73C07"/>
    <w:multiLevelType w:val="hybridMultilevel"/>
    <w:tmpl w:val="49989F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B"/>
    <w:rsid w:val="00030293"/>
    <w:rsid w:val="00112EE8"/>
    <w:rsid w:val="00235FF7"/>
    <w:rsid w:val="002B5B47"/>
    <w:rsid w:val="00467906"/>
    <w:rsid w:val="00480898"/>
    <w:rsid w:val="005A08B4"/>
    <w:rsid w:val="00663235"/>
    <w:rsid w:val="00814DE0"/>
    <w:rsid w:val="00A85916"/>
    <w:rsid w:val="00AA383B"/>
    <w:rsid w:val="00B51E31"/>
    <w:rsid w:val="00D5768B"/>
    <w:rsid w:val="00D61A7C"/>
    <w:rsid w:val="00E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6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7C"/>
  </w:style>
  <w:style w:type="paragraph" w:styleId="Footer">
    <w:name w:val="footer"/>
    <w:basedOn w:val="Normal"/>
    <w:link w:val="FooterChar"/>
    <w:uiPriority w:val="99"/>
    <w:unhideWhenUsed/>
    <w:rsid w:val="00D6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7C"/>
  </w:style>
  <w:style w:type="paragraph" w:styleId="BalloonText">
    <w:name w:val="Balloon Text"/>
    <w:basedOn w:val="Normal"/>
    <w:link w:val="BalloonTextChar"/>
    <w:uiPriority w:val="99"/>
    <w:semiHidden/>
    <w:unhideWhenUsed/>
    <w:rsid w:val="00D6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6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7C"/>
  </w:style>
  <w:style w:type="paragraph" w:styleId="Footer">
    <w:name w:val="footer"/>
    <w:basedOn w:val="Normal"/>
    <w:link w:val="FooterChar"/>
    <w:uiPriority w:val="99"/>
    <w:unhideWhenUsed/>
    <w:rsid w:val="00D6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7C"/>
  </w:style>
  <w:style w:type="paragraph" w:styleId="BalloonText">
    <w:name w:val="Balloon Text"/>
    <w:basedOn w:val="Normal"/>
    <w:link w:val="BalloonTextChar"/>
    <w:uiPriority w:val="99"/>
    <w:semiHidden/>
    <w:unhideWhenUsed/>
    <w:rsid w:val="00D6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n.dimech@education.wa.edu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4AE9-5BCE-4946-9887-CCBE4359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AB8ADBD8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BRIMMER Jade</dc:creator>
  <cp:lastModifiedBy>DIMECH Steven</cp:lastModifiedBy>
  <cp:revision>3</cp:revision>
  <cp:lastPrinted>2015-08-06T08:53:00Z</cp:lastPrinted>
  <dcterms:created xsi:type="dcterms:W3CDTF">2019-02-05T00:16:00Z</dcterms:created>
  <dcterms:modified xsi:type="dcterms:W3CDTF">2019-02-05T00:16:00Z</dcterms:modified>
</cp:coreProperties>
</file>